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51E1" w14:textId="23494253" w:rsidR="00FF0591" w:rsidRDefault="00E47E0D">
      <w:r>
        <w:rPr>
          <w:noProof/>
        </w:rPr>
        <w:drawing>
          <wp:inline distT="0" distB="0" distL="0" distR="0" wp14:anchorId="4C8224D2" wp14:editId="1291067C">
            <wp:extent cx="1943100" cy="16383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59B72" w14:textId="585A0DED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 xml:space="preserve">Advanced Window, Inc. (AWI) is looking for several Drafters to join our team in Frederick. AWI was established in 1994 and specializes in sales, consultation, design, engineering, field-testing, </w:t>
      </w: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installation,</w:t>
      </w: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 xml:space="preserve"> and quality customer service of pre-glazed fenestration (window) products. AWI’s </w:t>
      </w: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focus</w:t>
      </w: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 xml:space="preserve"> includes:</w:t>
      </w:r>
    </w:p>
    <w:p w14:paraId="37290BE7" w14:textId="77777777" w:rsidR="00E47E0D" w:rsidRPr="00E47E0D" w:rsidRDefault="00E47E0D" w:rsidP="00E47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Multi-Family Residential</w:t>
      </w:r>
    </w:p>
    <w:p w14:paraId="3CBA6C31" w14:textId="77777777" w:rsidR="00E47E0D" w:rsidRPr="00E47E0D" w:rsidRDefault="00E47E0D" w:rsidP="00E47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Garden Style Apartments</w:t>
      </w:r>
    </w:p>
    <w:p w14:paraId="56D57462" w14:textId="77777777" w:rsidR="00E47E0D" w:rsidRPr="00E47E0D" w:rsidRDefault="00E47E0D" w:rsidP="00E47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Mid-Rise</w:t>
      </w:r>
    </w:p>
    <w:p w14:paraId="55DEB29C" w14:textId="77777777" w:rsidR="00E47E0D" w:rsidRPr="00E47E0D" w:rsidRDefault="00E47E0D" w:rsidP="00E47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High-Rise</w:t>
      </w:r>
    </w:p>
    <w:p w14:paraId="5B76F0CC" w14:textId="77777777" w:rsidR="00E47E0D" w:rsidRPr="00E47E0D" w:rsidRDefault="00E47E0D" w:rsidP="00E47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New Construction</w:t>
      </w:r>
    </w:p>
    <w:p w14:paraId="7D00B20D" w14:textId="77777777" w:rsidR="00E47E0D" w:rsidRPr="00E47E0D" w:rsidRDefault="00E47E0D" w:rsidP="00E47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Rehabilitation</w:t>
      </w:r>
    </w:p>
    <w:p w14:paraId="1EBB84CD" w14:textId="77777777" w:rsidR="00E47E0D" w:rsidRPr="00E47E0D" w:rsidRDefault="00E47E0D" w:rsidP="00E47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Historic</w:t>
      </w:r>
    </w:p>
    <w:p w14:paraId="1AE26B7D" w14:textId="77777777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A Drafter with AWI will prepare shop drawings for the use of our products in large, multi-story buildings primarily within MD, DC, VA. This role will require a growing understanding of design principles, computer-aided drafting technologies, and building codes to ensure that drawings are accurate and to present necessary information for construction crews, contractors, and zoning/approval bodies.</w:t>
      </w:r>
    </w:p>
    <w:p w14:paraId="7B426B08" w14:textId="77777777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A Drafter manages their priorities across multiple projects. They communicate with other teams to fully understand the requirements of the shop drawings. On-the-job training for Company standards and rules will be provided.</w:t>
      </w:r>
    </w:p>
    <w:p w14:paraId="3E10FCD4" w14:textId="3C422C7B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 xml:space="preserve">AutoCAD </w:t>
      </w: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required;</w:t>
      </w: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 xml:space="preserve"> REVIT preferred.</w:t>
      </w:r>
    </w:p>
    <w:p w14:paraId="2CC032A6" w14:textId="77777777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Job Type: Full-time</w:t>
      </w:r>
    </w:p>
    <w:p w14:paraId="6463D7C7" w14:textId="77777777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Salary: From $43,000.00 per year</w:t>
      </w:r>
    </w:p>
    <w:p w14:paraId="371A2425" w14:textId="77777777" w:rsid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</w:p>
    <w:p w14:paraId="6559E673" w14:textId="11D51883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lastRenderedPageBreak/>
        <w:t>Benefits:</w:t>
      </w:r>
    </w:p>
    <w:p w14:paraId="44EABEF7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401(k)</w:t>
      </w:r>
    </w:p>
    <w:p w14:paraId="7CACE6DD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401(k) matching</w:t>
      </w:r>
    </w:p>
    <w:p w14:paraId="1021A406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Dental insurance</w:t>
      </w:r>
    </w:p>
    <w:p w14:paraId="759E37D8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Employee assistance program</w:t>
      </w:r>
    </w:p>
    <w:p w14:paraId="51D1461D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Flexible schedule</w:t>
      </w:r>
    </w:p>
    <w:p w14:paraId="647BAF0F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Health insurance</w:t>
      </w:r>
    </w:p>
    <w:p w14:paraId="77F7BB32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Life insurance</w:t>
      </w:r>
    </w:p>
    <w:p w14:paraId="75D56AD1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Paid time off</w:t>
      </w:r>
    </w:p>
    <w:p w14:paraId="176FC54C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Professional development assistance</w:t>
      </w:r>
    </w:p>
    <w:p w14:paraId="35F0A158" w14:textId="77777777" w:rsidR="00E47E0D" w:rsidRPr="00E47E0D" w:rsidRDefault="00E47E0D" w:rsidP="00E47E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Vision insurance</w:t>
      </w:r>
    </w:p>
    <w:p w14:paraId="6B6A714D" w14:textId="77777777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Schedule:</w:t>
      </w:r>
    </w:p>
    <w:p w14:paraId="6D8989FC" w14:textId="1654C28C" w:rsidR="00E47E0D" w:rsidRPr="00E47E0D" w:rsidRDefault="00E47E0D" w:rsidP="00E47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8-hour</w:t>
      </w: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 xml:space="preserve"> shift</w:t>
      </w:r>
    </w:p>
    <w:p w14:paraId="507F81DB" w14:textId="77777777" w:rsidR="00E47E0D" w:rsidRPr="00E47E0D" w:rsidRDefault="00E47E0D" w:rsidP="00E47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Day shift</w:t>
      </w:r>
    </w:p>
    <w:p w14:paraId="46A58B65" w14:textId="77777777" w:rsidR="00E47E0D" w:rsidRPr="00E47E0D" w:rsidRDefault="00E47E0D" w:rsidP="00E47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E47E0D">
        <w:rPr>
          <w:rFonts w:ascii="Noto Sans" w:eastAsia="Times New Roman" w:hAnsi="Noto Sans" w:cs="Noto Sans"/>
          <w:color w:val="595959"/>
          <w:sz w:val="24"/>
          <w:szCs w:val="24"/>
        </w:rPr>
        <w:t>Monday to Friday</w:t>
      </w:r>
    </w:p>
    <w:p w14:paraId="57E17D8D" w14:textId="77777777" w:rsidR="00E47E0D" w:rsidRPr="00E47E0D" w:rsidRDefault="00E47E0D" w:rsidP="00E47E0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E47E0D">
        <w:rPr>
          <w:rFonts w:ascii="Noto Sans" w:eastAsia="Times New Roman" w:hAnsi="Noto Sans" w:cs="Noto Sans"/>
          <w:color w:val="424242"/>
          <w:sz w:val="24"/>
          <w:szCs w:val="24"/>
        </w:rPr>
        <w:t>Work Location: One location</w:t>
      </w:r>
    </w:p>
    <w:p w14:paraId="5585CA6F" w14:textId="77777777" w:rsidR="00E47E0D" w:rsidRDefault="00E47E0D"/>
    <w:sectPr w:rsidR="00E4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0B39"/>
    <w:multiLevelType w:val="multilevel"/>
    <w:tmpl w:val="642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974EF"/>
    <w:multiLevelType w:val="multilevel"/>
    <w:tmpl w:val="885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4508F"/>
    <w:multiLevelType w:val="multilevel"/>
    <w:tmpl w:val="880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081923">
    <w:abstractNumId w:val="2"/>
  </w:num>
  <w:num w:numId="2" w16cid:durableId="1713574865">
    <w:abstractNumId w:val="1"/>
  </w:num>
  <w:num w:numId="3" w16cid:durableId="169942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0D"/>
    <w:rsid w:val="00E47E0D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67C4"/>
  <w15:chartTrackingRefBased/>
  <w15:docId w15:val="{545CE754-217E-4E95-ADDB-809878E2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E4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E4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seljobstatuslabel-status">
    <w:name w:val="hanseljobstatuslabel-status"/>
    <w:basedOn w:val="DefaultParagraphFont"/>
    <w:rsid w:val="00E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Tyler</dc:creator>
  <cp:keywords/>
  <dc:description/>
  <cp:lastModifiedBy>Sharon Tyler</cp:lastModifiedBy>
  <cp:revision>1</cp:revision>
  <dcterms:created xsi:type="dcterms:W3CDTF">2022-08-22T11:18:00Z</dcterms:created>
  <dcterms:modified xsi:type="dcterms:W3CDTF">2022-08-22T11:20:00Z</dcterms:modified>
</cp:coreProperties>
</file>